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2E23" w:rsidRPr="00222E23" w:rsidRDefault="00222E23" w:rsidP="00222E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Управление Росреестра по Рязанской области информирует</w:t>
      </w:r>
      <w:r w:rsidRPr="00222E23">
        <w:rPr>
          <w:rFonts w:ascii="Times New Roman" w:eastAsia="Times New Roman" w:hAnsi="Times New Roman" w:cs="Times New Roman"/>
          <w:sz w:val="27"/>
          <w:szCs w:val="27"/>
          <w:lang w:eastAsia="ru-RU"/>
        </w:rPr>
        <w:t>!</w:t>
      </w:r>
    </w:p>
    <w:p w:rsidR="00222E23" w:rsidRPr="00222E23" w:rsidRDefault="00222E23" w:rsidP="00222E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2E23" w:rsidRPr="00222E23" w:rsidRDefault="00222E23" w:rsidP="00222E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E23">
        <w:rPr>
          <w:rFonts w:ascii="Times New Roman" w:eastAsia="Times New Roman" w:hAnsi="Times New Roman" w:cs="Times New Roman"/>
          <w:sz w:val="27"/>
          <w:szCs w:val="27"/>
          <w:lang w:eastAsia="ru-RU"/>
        </w:rPr>
        <w:t>Мы работаем над улучшением наших сервисов. В период праздничных дней, с 21.02.2021 по 23.02.2021 включительно, будут проводиться плановые технические работы информационных систем и официального сайта. </w:t>
      </w:r>
    </w:p>
    <w:p w:rsidR="00222E23" w:rsidRPr="00222E23" w:rsidRDefault="00222E23" w:rsidP="00222E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2E23" w:rsidRPr="00222E23" w:rsidRDefault="00222E23" w:rsidP="00222E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E23">
        <w:rPr>
          <w:rFonts w:ascii="Times New Roman" w:eastAsia="Times New Roman" w:hAnsi="Times New Roman" w:cs="Times New Roman"/>
          <w:sz w:val="27"/>
          <w:szCs w:val="27"/>
          <w:lang w:eastAsia="ru-RU"/>
        </w:rPr>
        <w:t>В связи с этим услуги и сервисы будут временно недоступны (в том числе в МФЦ по приему документов и выдаче результатов предоставления государственных услуг Росреестра).</w:t>
      </w:r>
    </w:p>
    <w:p w:rsidR="00222E23" w:rsidRPr="00222E23" w:rsidRDefault="00222E23" w:rsidP="00222E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2E23" w:rsidRPr="00222E23" w:rsidRDefault="00222E23" w:rsidP="00222E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E23">
        <w:rPr>
          <w:rFonts w:ascii="Times New Roman" w:eastAsia="Times New Roman" w:hAnsi="Times New Roman" w:cs="Times New Roman"/>
          <w:sz w:val="27"/>
          <w:szCs w:val="27"/>
          <w:lang w:eastAsia="ru-RU"/>
        </w:rPr>
        <w:t>Мы работаем для вас и совершенствуем работу наших сервисов!</w:t>
      </w:r>
    </w:p>
    <w:p w:rsidR="00410513" w:rsidRDefault="00410513">
      <w:bookmarkStart w:id="0" w:name="_GoBack"/>
      <w:bookmarkEnd w:id="0"/>
    </w:p>
    <w:sectPr w:rsidR="004105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2E23"/>
    <w:rsid w:val="00222E23"/>
    <w:rsid w:val="00410513"/>
    <w:rsid w:val="00CD6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90CB27"/>
  <w15:chartTrackingRefBased/>
  <w15:docId w15:val="{6C98C56F-CDC5-4E19-AAE9-91895F4A4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2E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22E2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94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56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06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7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66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8284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2277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9365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0868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5103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9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7677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73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mesto</dc:creator>
  <cp:keywords/>
  <dc:description/>
  <cp:lastModifiedBy>mesto</cp:lastModifiedBy>
  <cp:revision>1</cp:revision>
  <cp:lastPrinted>2021-02-19T08:33:00Z</cp:lastPrinted>
  <dcterms:created xsi:type="dcterms:W3CDTF">2021-02-19T08:32:00Z</dcterms:created>
  <dcterms:modified xsi:type="dcterms:W3CDTF">2021-02-19T09:29:00Z</dcterms:modified>
</cp:coreProperties>
</file>